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Deprem Dalgaları ve Afet Bilinci</w:t>
      </w:r>
    </w:p>
    <w:p>
      <w:r>
        <w:t>10. sınıf fizik için kavram ve senaryo çalışması</w:t>
      </w:r>
    </w:p>
    <w:p>
      <w:r>
        <w:t>Adı soyadı: ........................................  Sınıfı: ........  Tarih: ..../..../........</w:t>
      </w:r>
    </w:p>
    <w:p>
      <w:pPr>
        <w:pStyle w:val="Heading2"/>
      </w:pPr>
      <w:r>
        <w:t>1 Dalga türlerini karşılaştırma</w:t>
      </w:r>
    </w:p>
    <w:tbl>
      <w:tblPr>
        <w:tblW w:type="auto" w:w="0"/>
        <w:jc w:val="center"/>
        <w:tblLayout w:type="fixed"/>
        <w:tblLook w:firstColumn="1" w:firstRow="1" w:lastColumn="0" w:lastRow="0" w:noHBand="0" w:noVBand="1" w:val="04A0"/>
      </w:tblPr>
      <w:tblGrid>
        <w:gridCol w:w="1417"/>
        <w:gridCol w:w="1587"/>
        <w:gridCol w:w="6860"/>
      </w:tblGrid>
      <w:tr>
        <w:trPr>
          <w:cantSplit/>
          <w:tblHeader/>
        </w:trPr>
        <w:tc>
          <w:tcPr>
            <w:tcW w:type="dxa" w:w="141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Dalga</w:t>
            </w:r>
          </w:p>
        </w:tc>
        <w:tc>
          <w:tcPr>
            <w:tcW w:type="dxa" w:w="158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Grup</w:t>
            </w:r>
          </w:p>
        </w:tc>
        <w:tc>
          <w:tcPr>
            <w:tcW w:type="dxa" w:w="686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Titreşim ve yayılma</w:t>
            </w:r>
          </w:p>
        </w:tc>
      </w:tr>
      <w:tr>
        <w:trPr>
          <w:cantSplit/>
        </w:trPr>
        <w:tc>
          <w:tcPr>
            <w:tcW w:type="dxa" w:w="141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P</w:t>
            </w:r>
          </w:p>
        </w:tc>
        <w:tc>
          <w:tcPr>
            <w:tcW w:type="dxa" w:w="158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Cisim</w:t>
            </w:r>
          </w:p>
        </w:tc>
        <w:tc>
          <w:tcPr>
            <w:tcW w:type="dxa" w:w="686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Boyuna dalga. Katı, sıvı ve gazda yayılabilir. Aynı yol için S dalgasından hızlıdır.</w:t>
            </w:r>
          </w:p>
        </w:tc>
      </w:tr>
      <w:tr>
        <w:trPr>
          <w:cantSplit/>
        </w:trPr>
        <w:tc>
          <w:tcPr>
            <w:tcW w:type="dxa" w:w="141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S</w:t>
            </w:r>
          </w:p>
        </w:tc>
        <w:tc>
          <w:tcPr>
            <w:tcW w:type="dxa" w:w="158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Cisim</w:t>
            </w:r>
          </w:p>
        </w:tc>
        <w:tc>
          <w:tcPr>
            <w:tcW w:type="dxa" w:w="686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Enine dalga. Katılarda yayılır, sıvılarda yayılmaz.</w:t>
            </w:r>
          </w:p>
        </w:tc>
      </w:tr>
      <w:tr>
        <w:trPr>
          <w:cantSplit/>
        </w:trPr>
        <w:tc>
          <w:tcPr>
            <w:tcW w:type="dxa" w:w="141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Rayleigh</w:t>
            </w:r>
          </w:p>
        </w:tc>
        <w:tc>
          <w:tcPr>
            <w:tcW w:type="dxa" w:w="158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Yüzey</w:t>
            </w:r>
          </w:p>
        </w:tc>
        <w:tc>
          <w:tcPr>
            <w:tcW w:type="dxa" w:w="686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Yayılma doğrultusunu içeren düşey düzlemde eliptik parçacık hareketi.</w:t>
            </w:r>
          </w:p>
        </w:tc>
      </w:tr>
      <w:tr>
        <w:trPr>
          <w:cantSplit/>
        </w:trPr>
        <w:tc>
          <w:tcPr>
            <w:tcW w:type="dxa" w:w="141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Love</w:t>
            </w:r>
          </w:p>
        </w:tc>
        <w:tc>
          <w:tcPr>
            <w:tcW w:type="dxa" w:w="1587"/>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Yüzey</w:t>
            </w:r>
          </w:p>
        </w:tc>
        <w:tc>
          <w:tcPr>
            <w:tcW w:type="dxa" w:w="686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Yatay düzlemde, yayılma yönüne dik parçacık hareketi.</w:t>
            </w:r>
          </w:p>
        </w:tc>
      </w:tr>
    </w:tbl>
    <w:p>
      <w:r>
        <w:t>Dalganın ilerlemesi ile ortam parçacığının titreşimi farklıdır. Yüzey dalgaları hasara katkı sağlar. Hasar yalnız dalga türüne bağlı değildir; zemin, yapı özellikleri ve kaynağa uzaklık da etkilidir.</w:t>
      </w:r>
    </w:p>
    <w:p>
      <w:pPr>
        <w:pStyle w:val="Heading2"/>
      </w:pPr>
      <w:r>
        <w:t>2 P ve S dalgalarının varışları</w:t>
      </w:r>
    </w:p>
    <w:p>
      <w:r>
        <w:t>Aynı odaktan yayılan P ve S dalgaları aynı istasyona ulaşıyor. P’nin daha önce gelmesini yayılma hızlarıyla açıkla.</w:t>
      </w:r>
    </w:p>
    <w:p>
      <w:pPr>
        <w:spacing w:after="120"/>
      </w:pPr>
      <w:r>
        <w:t>........................................................................................................</w:t>
      </w:r>
    </w:p>
    <w:p>
      <w:pPr>
        <w:spacing w:after="120"/>
      </w:pPr>
      <w:r>
        <w:t>........................................................................................................</w:t>
      </w:r>
    </w:p>
    <w:p>
      <w:r>
        <w:t>Basitleştirilmiş modelde hızlar sabit: vP = 6 km/s, vS = 3 km/s. P ile S varışları arasındaki fark 10 s. İstasyona olan yol uzaklığını, Δt = d/vS − d/vP bağıntısıyla hesapla.</w:t>
      </w:r>
    </w:p>
    <w:p>
      <w:pPr>
        <w:spacing w:after="120"/>
      </w:pPr>
      <w:r>
        <w:t>........................................................................................................</w:t>
      </w:r>
    </w:p>
    <w:p>
      <w:pPr>
        <w:spacing w:after="120"/>
      </w:pPr>
      <w:r>
        <w:t>........................................................................................................</w:t>
      </w:r>
    </w:p>
    <w:p>
      <w:pPr>
        <w:spacing w:after="120"/>
      </w:pPr>
      <w:r>
        <w:t>........................................................................................................</w:t>
      </w:r>
    </w:p>
    <w:p>
      <w:r>
        <w:br w:type="page"/>
      </w:r>
    </w:p>
    <w:p>
      <w:pPr>
        <w:pStyle w:val="Heading2"/>
      </w:pPr>
      <w:r>
        <w:t>3 Zemin ve deprem etkisi</w:t>
      </w:r>
    </w:p>
    <w:p>
      <w:r>
        <w:t>Aynı depremde iki bölgede farklı sarsıntılar ölçülüyor. Bir bölgede kaya zemin, diğerinde gevşek zemin bulunuyor. Dalga genliği ve sarsıntı süresi bakımından hangi farklar oluşabilir? Kesin hasar tahmini için neden yapı bilgisine de ihtiyaç vardır?</w:t>
      </w:r>
    </w:p>
    <w:p>
      <w:pPr>
        <w:spacing w:after="120"/>
      </w:pPr>
      <w:r>
        <w:t>........................................................................................................</w:t>
      </w:r>
    </w:p>
    <w:p>
      <w:pPr>
        <w:spacing w:after="120"/>
      </w:pPr>
      <w:r>
        <w:t>........................................................................................................</w:t>
      </w:r>
    </w:p>
    <w:p>
      <w:pPr>
        <w:spacing w:after="120"/>
      </w:pPr>
      <w:r>
        <w:t>........................................................................................................</w:t>
      </w:r>
    </w:p>
    <w:p>
      <w:pPr>
        <w:spacing w:after="120"/>
      </w:pPr>
      <w:r>
        <w:t>........................................................................................................</w:t>
      </w:r>
    </w:p>
    <w:p>
      <w:pPr>
        <w:pStyle w:val="Heading2"/>
      </w:pPr>
      <w:r>
        <w:t>4 Büyüklük ve şiddet</w:t>
      </w:r>
    </w:p>
    <w:p>
      <w:r>
        <w:t>Büyüklük, deprem kaynağıyla ilişkili aletsel bir değerdir; farklı büyüklük ölçekleri kullanılır. Şiddet, belirli bir yerde gözlenen etkileri anlatır. Büyük depremlerde moment büyüklüğü (Mw) yaygın kullanılır.</w:t>
      </w:r>
    </w:p>
    <w:p>
      <w:r>
        <w:t>Aynı deprem için farklı şehirlerde farklı şiddet değerleri verilmesi neden mümkündür?</w:t>
      </w:r>
    </w:p>
    <w:p>
      <w:pPr>
        <w:spacing w:after="120"/>
      </w:pPr>
      <w:r>
        <w:t>........................................................................................................</w:t>
      </w:r>
    </w:p>
    <w:p>
      <w:pPr>
        <w:spacing w:after="120"/>
      </w:pPr>
      <w:r>
        <w:t>........................................................................................................</w:t>
      </w:r>
    </w:p>
    <w:p>
      <w:pPr>
        <w:spacing w:after="120"/>
      </w:pPr>
      <w:r>
        <w:t>........................................................................................................</w:t>
      </w:r>
    </w:p>
    <w:p>
      <w:pPr>
        <w:pStyle w:val="Heading2"/>
      </w:pPr>
      <w:r>
        <w:t>5 Doğru yanlış kontrolü</w:t>
      </w:r>
    </w:p>
    <w:p>
      <w:r>
        <w:t>[  ] P dalgası aynı yol için S dalgasından önce ulaşır.</w:t>
      </w:r>
    </w:p>
    <w:p>
      <w:r>
        <w:t>[  ] Her depremin büyüklüğü yalnız Richter ölçeğiyle ifade edilir.</w:t>
      </w:r>
    </w:p>
    <w:p>
      <w:r>
        <w:t>[  ] S dalgaları sıvı ortamda yayılır.</w:t>
      </w:r>
    </w:p>
    <w:p>
      <w:r>
        <w:t>[  ] İç mekânda sarsıntı sırasında uygun yerde Çök Kapan Tutun uygulanır.</w:t>
      </w:r>
    </w:p>
    <w:p>
      <w:r>
        <w:t>Yanlış cümlelerden birini düzelt:</w:t>
      </w:r>
    </w:p>
    <w:p>
      <w:pPr>
        <w:spacing w:after="120"/>
      </w:pPr>
      <w:r>
        <w:t>........................................................................................................</w:t>
      </w:r>
    </w:p>
    <w:p>
      <w:pPr>
        <w:pStyle w:val="Heading2"/>
      </w:pPr>
      <w:r>
        <w:t>Maarif Modeli Öz Değerlendirme</w:t>
      </w:r>
    </w:p>
    <w:p>
      <w:r>
        <w:t>Her satırda bir kutuyu işaretle. Yardım gereken bir konuyu öğretmeninle paylaş.</w:t>
      </w:r>
    </w:p>
    <w:tbl>
      <w:tblPr>
        <w:tblW w:type="auto" w:w="0"/>
        <w:jc w:val="center"/>
        <w:tblLayout w:type="fixed"/>
        <w:tblLook w:firstColumn="1" w:firstRow="1" w:lastColumn="0" w:lastRow="0" w:noHBand="0" w:noVBand="1" w:val="04A0"/>
      </w:tblPr>
      <w:tblGrid>
        <w:gridCol w:w="6236"/>
        <w:gridCol w:w="1814"/>
        <w:gridCol w:w="1814"/>
      </w:tblGrid>
      <w:tr>
        <w:trPr>
          <w:cantSplit/>
          <w:tblHeader/>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Yapabildiğim çalışma</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Kendi başıma</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Yardımla</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Cisim ve yüzey dalgalarını ayırt ettim.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Büyüklük ile şiddeti ayırt ettim.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Afet önlemleri için AFAD’ın yönlendirmelerini esas aldım.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bl>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Deprem Dalgaları ve Afet Bilinci</dc:title>
  <dc:subject/>
  <dc:creator>EtkinlikPaylaş</dc:creator>
  <cp:keywords/>
  <dc:description>generated by python-docx</dc:description>
  <cp:lastModifiedBy/>
  <cp:revision>1</cp:revision>
  <dcterms:created xsi:type="dcterms:W3CDTF">2013-12-23T23:15:00Z</dcterms:created>
  <dcterms:modified xsi:type="dcterms:W3CDTF">2013-12-23T23:15:00Z</dcterms:modified>
  <cp:category/>
</cp:coreProperties>
</file>